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CEDB" w14:textId="4DC613B7" w:rsidR="00B1403F" w:rsidRPr="0052595C" w:rsidRDefault="00B1403F" w:rsidP="00B1403F">
      <w:pPr>
        <w:ind w:right="324"/>
        <w:jc w:val="right"/>
        <w:rPr>
          <w:rFonts w:hAnsi="BIZ UDP明朝 Medium"/>
        </w:rPr>
      </w:pPr>
      <w:r w:rsidRPr="0052595C">
        <w:rPr>
          <w:rFonts w:hAnsi="BIZ UDP明朝 Medium" w:hint="eastAsia"/>
        </w:rPr>
        <w:t>令和５年</w:t>
      </w:r>
      <w:r w:rsidR="0010787F">
        <w:rPr>
          <w:rFonts w:hAnsi="BIZ UDP明朝 Medium" w:hint="eastAsia"/>
        </w:rPr>
        <w:t>１０</w:t>
      </w:r>
      <w:r w:rsidRPr="0052595C">
        <w:rPr>
          <w:rFonts w:hAnsi="BIZ UDP明朝 Medium" w:hint="eastAsia"/>
        </w:rPr>
        <w:t>月吉日</w:t>
      </w:r>
    </w:p>
    <w:p w14:paraId="1F1F3453" w14:textId="64A76877" w:rsidR="001E0366" w:rsidRPr="001E0366" w:rsidRDefault="001E0366" w:rsidP="001E0366">
      <w:pPr>
        <w:jc w:val="left"/>
        <w:rPr>
          <w:rFonts w:eastAsia="PMingLiU" w:hAnsi="BIZ UDP明朝 Medium"/>
          <w:lang w:eastAsia="zh-TW"/>
        </w:rPr>
      </w:pPr>
      <w:r>
        <w:rPr>
          <w:rFonts w:hAnsi="BIZ UDP明朝 Medium" w:hint="eastAsia"/>
          <w:lang w:eastAsia="zh-TW"/>
        </w:rPr>
        <w:t>各</w:t>
      </w:r>
      <w:r>
        <w:rPr>
          <w:rFonts w:hAnsi="BIZ UDP明朝 Medium" w:hint="eastAsia"/>
        </w:rPr>
        <w:t xml:space="preserve">　　　　　</w:t>
      </w:r>
      <w:r>
        <w:rPr>
          <w:rFonts w:hAnsi="BIZ UDP明朝 Medium" w:hint="eastAsia"/>
          <w:lang w:eastAsia="zh-TW"/>
        </w:rPr>
        <w:t>位</w:t>
      </w:r>
    </w:p>
    <w:p w14:paraId="58313C02" w14:textId="75DC4A66" w:rsidR="00B1403F" w:rsidRPr="0052595C" w:rsidRDefault="00B1403F" w:rsidP="00B1403F">
      <w:pPr>
        <w:jc w:val="right"/>
        <w:rPr>
          <w:rFonts w:hAnsi="BIZ UDP明朝 Medium"/>
          <w:lang w:eastAsia="zh-TW"/>
        </w:rPr>
      </w:pPr>
      <w:r w:rsidRPr="0052595C">
        <w:rPr>
          <w:rFonts w:hAnsi="BIZ UDP明朝 Medium" w:hint="eastAsia"/>
          <w:lang w:eastAsia="zh-TW"/>
        </w:rPr>
        <w:t>一般社団法人松戸市医師会</w:t>
      </w:r>
    </w:p>
    <w:p w14:paraId="73D80DB0" w14:textId="77777777" w:rsidR="00B1403F" w:rsidRPr="0052595C" w:rsidRDefault="00B1403F" w:rsidP="00B1403F">
      <w:pPr>
        <w:jc w:val="right"/>
        <w:rPr>
          <w:rFonts w:hAnsi="BIZ UDP明朝 Medium"/>
        </w:rPr>
      </w:pPr>
      <w:r w:rsidRPr="0052595C">
        <w:rPr>
          <w:rFonts w:hAnsi="BIZ UDP明朝 Medium" w:hint="eastAsia"/>
        </w:rPr>
        <w:t>会長　川越　正平</w:t>
      </w:r>
    </w:p>
    <w:p w14:paraId="42920788" w14:textId="53C0FD09" w:rsidR="00B1403F" w:rsidRPr="0052595C" w:rsidRDefault="00B1403F" w:rsidP="00B1403F">
      <w:pPr>
        <w:spacing w:beforeLines="50" w:before="149"/>
        <w:jc w:val="center"/>
        <w:rPr>
          <w:rFonts w:hAnsi="BIZ UDP明朝 Medium"/>
        </w:rPr>
      </w:pPr>
      <w:r w:rsidRPr="0052595C">
        <w:rPr>
          <w:rFonts w:hAnsi="BIZ UDP明朝 Medium" w:hint="eastAsia"/>
        </w:rPr>
        <w:t>令和５年度 多分野合同研修会への職員出席</w:t>
      </w:r>
      <w:r>
        <w:rPr>
          <w:rFonts w:hAnsi="BIZ UDP明朝 Medium" w:hint="eastAsia"/>
        </w:rPr>
        <w:t>のお願い</w:t>
      </w:r>
      <w:r w:rsidRPr="0052595C">
        <w:rPr>
          <w:rFonts w:hAnsi="BIZ UDP明朝 Medium" w:hint="eastAsia"/>
        </w:rPr>
        <w:t>（依頼）</w:t>
      </w:r>
    </w:p>
    <w:p w14:paraId="794AB6D9" w14:textId="77777777" w:rsidR="00EF0D3F" w:rsidRPr="0052595C" w:rsidRDefault="00EF0D3F" w:rsidP="00EF0D3F">
      <w:pPr>
        <w:spacing w:beforeLines="50" w:before="149"/>
        <w:ind w:firstLineChars="100" w:firstLine="202"/>
        <w:rPr>
          <w:rFonts w:hAnsi="BIZ UDP明朝 Medium"/>
        </w:rPr>
      </w:pPr>
      <w:r w:rsidRPr="0052595C">
        <w:rPr>
          <w:rFonts w:hAnsi="BIZ UDP明朝 Medium" w:hint="eastAsia"/>
        </w:rPr>
        <w:t>時下、貴職におかれましては益々ご清祥のこととお慶び申し上げます。</w:t>
      </w:r>
    </w:p>
    <w:p w14:paraId="4255A223" w14:textId="77777777" w:rsidR="00EF0D3F" w:rsidRDefault="00EF0D3F" w:rsidP="00EF0D3F">
      <w:pPr>
        <w:ind w:firstLineChars="100" w:firstLine="202"/>
        <w:rPr>
          <w:rFonts w:hAnsi="BIZ UDP明朝 Medium"/>
        </w:rPr>
      </w:pPr>
      <w:r w:rsidRPr="0052595C">
        <w:rPr>
          <w:rFonts w:hAnsi="BIZ UDP明朝 Medium" w:hint="eastAsia"/>
        </w:rPr>
        <w:t>松戸市医師会</w:t>
      </w:r>
      <w:r>
        <w:rPr>
          <w:rFonts w:hAnsi="BIZ UDP明朝 Medium" w:hint="eastAsia"/>
        </w:rPr>
        <w:t>は、松戸市から</w:t>
      </w:r>
      <w:r w:rsidRPr="0052595C">
        <w:rPr>
          <w:rFonts w:hAnsi="BIZ UDP明朝 Medium" w:hint="eastAsia"/>
        </w:rPr>
        <w:t>在宅医療・介護連携推進事業、重層的支援体制整備事業</w:t>
      </w:r>
      <w:r>
        <w:rPr>
          <w:rFonts w:hAnsi="BIZ UDP明朝 Medium" w:hint="eastAsia"/>
        </w:rPr>
        <w:t>の一部委託を受け、アウトリーチ等を含む相談支援業務を全世代に対して行っています</w:t>
      </w:r>
      <w:r w:rsidRPr="0052595C">
        <w:rPr>
          <w:rFonts w:hAnsi="BIZ UDP明朝 Medium" w:hint="eastAsia"/>
        </w:rPr>
        <w:t>。</w:t>
      </w:r>
      <w:r>
        <w:rPr>
          <w:rFonts w:hAnsi="BIZ UDP明朝 Medium" w:hint="eastAsia"/>
        </w:rPr>
        <w:t>受け止めた相談事例を分析しますと、複数の領域の課題を抱えている事例、同一世帯に支援を必要としている家族等がいる事例が増加しています。これらの事例に対応するには、</w:t>
      </w:r>
      <w:r w:rsidRPr="006A5986">
        <w:rPr>
          <w:rFonts w:hAnsi="BIZ UDP明朝 Medium" w:hint="eastAsia"/>
        </w:rPr>
        <w:t>「その人の生活を支えるために何が必要か」と</w:t>
      </w:r>
      <w:r>
        <w:rPr>
          <w:rFonts w:hAnsi="BIZ UDP明朝 Medium" w:hint="eastAsia"/>
        </w:rPr>
        <w:t>いう視点に立ち、医療・介護・福祉・行政の支援者がともに事例を検討し、支援方針をすり合わせ、それぞれの役割を明瞭にすることが重要だという事例経験を重ねています。そのための第一歩として、</w:t>
      </w:r>
      <w:r w:rsidRPr="0039125D">
        <w:rPr>
          <w:rFonts w:hAnsi="BIZ UDP明朝 Medium" w:hint="eastAsia"/>
        </w:rPr>
        <w:t>多分野の支援者が一同に会</w:t>
      </w:r>
      <w:r>
        <w:rPr>
          <w:rFonts w:hAnsi="BIZ UDP明朝 Medium" w:hint="eastAsia"/>
        </w:rPr>
        <w:t>し事例検討を行う</w:t>
      </w:r>
      <w:r w:rsidRPr="0052595C">
        <w:rPr>
          <w:rFonts w:hAnsi="BIZ UDP明朝 Medium" w:hint="eastAsia"/>
        </w:rPr>
        <w:t>研修会を企画いたしました。</w:t>
      </w:r>
    </w:p>
    <w:p w14:paraId="6A39E391" w14:textId="52550D3D" w:rsidR="00EF0D3F" w:rsidRPr="0052595C" w:rsidRDefault="00EF0D3F" w:rsidP="00EF0D3F">
      <w:pPr>
        <w:ind w:firstLineChars="100" w:firstLine="202"/>
        <w:rPr>
          <w:rFonts w:hAnsi="BIZ UDP明朝 Medium"/>
        </w:rPr>
      </w:pPr>
      <w:r w:rsidRPr="0052595C">
        <w:rPr>
          <w:rFonts w:hAnsi="BIZ UDP明朝 Medium" w:hint="eastAsia"/>
        </w:rPr>
        <w:t>つきましては、皆様のご出席について、ご高配を賜りたくお願い申し上げます。</w:t>
      </w:r>
    </w:p>
    <w:p w14:paraId="49DC1D1F" w14:textId="77777777" w:rsidR="00EF0D3F" w:rsidRPr="0052595C" w:rsidRDefault="00EF0D3F" w:rsidP="00EF0D3F">
      <w:pPr>
        <w:spacing w:beforeLines="50" w:before="149"/>
        <w:ind w:firstLineChars="100" w:firstLine="202"/>
        <w:jc w:val="center"/>
        <w:rPr>
          <w:rFonts w:hAnsi="BIZ UDP明朝 Medium"/>
        </w:rPr>
      </w:pPr>
      <w:r w:rsidRPr="0052595C">
        <w:rPr>
          <w:rFonts w:hAnsi="BIZ UDP明朝 Medium" w:hint="eastAsia"/>
        </w:rPr>
        <w:t>記</w:t>
      </w:r>
    </w:p>
    <w:p w14:paraId="1C561A3C" w14:textId="77777777" w:rsidR="00EF0D3F" w:rsidRPr="0052595C" w:rsidRDefault="00EF0D3F" w:rsidP="00EF0D3F">
      <w:pPr>
        <w:spacing w:beforeLines="50" w:before="149"/>
        <w:ind w:leftChars="100" w:left="202"/>
        <w:rPr>
          <w:rFonts w:hAnsi="BIZ UDP明朝 Medium"/>
        </w:rPr>
      </w:pPr>
      <w:r>
        <w:rPr>
          <w:rFonts w:hAnsi="BIZ UDP明朝 Medium" w:hint="eastAsia"/>
        </w:rPr>
        <w:t>1．</w:t>
      </w:r>
      <w:r w:rsidRPr="0052595C">
        <w:rPr>
          <w:rFonts w:hAnsi="BIZ UDP明朝 Medium" w:hint="eastAsia"/>
        </w:rPr>
        <w:t>開催期日：　令和５年11月22日(水)　午後1時30分から午後4時</w:t>
      </w:r>
    </w:p>
    <w:p w14:paraId="2E393FD2" w14:textId="77777777" w:rsidR="00EF0D3F" w:rsidRPr="0052595C" w:rsidRDefault="00EF0D3F" w:rsidP="00EF0D3F">
      <w:pPr>
        <w:spacing w:beforeLines="50" w:before="149"/>
        <w:ind w:leftChars="100" w:left="202"/>
        <w:rPr>
          <w:rFonts w:hAnsi="BIZ UDP明朝 Medium"/>
        </w:rPr>
      </w:pPr>
      <w:r>
        <w:rPr>
          <w:rFonts w:hAnsi="BIZ UDP明朝 Medium" w:hint="eastAsia"/>
        </w:rPr>
        <w:t>２．</w:t>
      </w:r>
      <w:r w:rsidRPr="0052595C">
        <w:rPr>
          <w:rFonts w:hAnsi="BIZ UDP明朝 Medium" w:hint="eastAsia"/>
        </w:rPr>
        <w:t>場　　所　：　松戸市衛生会館3階大会議室（松戸市竹ヶ花45-53）</w:t>
      </w:r>
    </w:p>
    <w:p w14:paraId="655234D4" w14:textId="77777777" w:rsidR="00EF0D3F" w:rsidRPr="0052595C" w:rsidRDefault="00EF0D3F" w:rsidP="00EF0D3F">
      <w:pPr>
        <w:spacing w:beforeLines="50" w:before="149"/>
        <w:ind w:leftChars="100" w:left="1613" w:hangingChars="700" w:hanging="1411"/>
        <w:rPr>
          <w:rFonts w:hAnsi="BIZ UDP明朝 Medium"/>
        </w:rPr>
      </w:pPr>
      <w:r>
        <w:rPr>
          <w:rFonts w:hAnsi="BIZ UDP明朝 Medium" w:hint="eastAsia"/>
        </w:rPr>
        <w:t>３．</w:t>
      </w:r>
      <w:r w:rsidRPr="0052595C">
        <w:rPr>
          <w:rFonts w:hAnsi="BIZ UDP明朝 Medium" w:hint="eastAsia"/>
        </w:rPr>
        <w:t xml:space="preserve">内　　容　：　</w:t>
      </w:r>
      <w:r w:rsidRPr="00D466E5">
        <w:rPr>
          <w:rFonts w:hAnsi="BIZ UDP明朝 Medium" w:hint="eastAsia"/>
        </w:rPr>
        <w:t xml:space="preserve">障害分野における支援困難事例への対応力向上を目指して　</w:t>
      </w:r>
    </w:p>
    <w:tbl>
      <w:tblPr>
        <w:tblW w:w="8936" w:type="dxa"/>
        <w:tblInd w:w="56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32"/>
        <w:gridCol w:w="6804"/>
      </w:tblGrid>
      <w:tr w:rsidR="00EF0D3F" w:rsidRPr="0052595C" w14:paraId="534BCC6F" w14:textId="77777777" w:rsidTr="00361166">
        <w:trPr>
          <w:trHeight w:val="302"/>
        </w:trPr>
        <w:tc>
          <w:tcPr>
            <w:tcW w:w="2132" w:type="dxa"/>
            <w:shd w:val="clear" w:color="auto" w:fill="BFBFBF"/>
          </w:tcPr>
          <w:p w14:paraId="1DC1852E" w14:textId="77777777" w:rsidR="00EF0D3F" w:rsidRPr="0052595C" w:rsidRDefault="00EF0D3F" w:rsidP="00361166">
            <w:pPr>
              <w:widowControl/>
              <w:overflowPunct/>
              <w:adjustRightInd/>
              <w:jc w:val="center"/>
              <w:textAlignment w:val="auto"/>
              <w:rPr>
                <w:rFonts w:hAnsi="BIZ UDP明朝 Medium" w:cs="Times New Roman"/>
                <w:color w:val="auto"/>
                <w:kern w:val="2"/>
                <w:szCs w:val="24"/>
              </w:rPr>
            </w:pPr>
            <w:r w:rsidRPr="0052595C">
              <w:rPr>
                <w:rFonts w:hAnsi="BIZ UDP明朝 Medium" w:cs="Times New Roman" w:hint="eastAsia"/>
                <w:color w:val="auto"/>
                <w:kern w:val="2"/>
                <w:szCs w:val="24"/>
              </w:rPr>
              <w:t>形式</w:t>
            </w:r>
          </w:p>
        </w:tc>
        <w:tc>
          <w:tcPr>
            <w:tcW w:w="6804" w:type="dxa"/>
            <w:shd w:val="clear" w:color="auto" w:fill="BFBFBF"/>
          </w:tcPr>
          <w:p w14:paraId="241EF939" w14:textId="77777777" w:rsidR="00EF0D3F" w:rsidRPr="0052595C" w:rsidRDefault="00EF0D3F" w:rsidP="00361166">
            <w:pPr>
              <w:widowControl/>
              <w:overflowPunct/>
              <w:adjustRightInd/>
              <w:jc w:val="center"/>
              <w:textAlignment w:val="auto"/>
              <w:rPr>
                <w:rFonts w:hAnsi="BIZ UDP明朝 Medium" w:cs="Times New Roman"/>
                <w:color w:val="auto"/>
                <w:kern w:val="2"/>
                <w:szCs w:val="24"/>
              </w:rPr>
            </w:pPr>
            <w:r w:rsidRPr="0052595C">
              <w:rPr>
                <w:rFonts w:hAnsi="BIZ UDP明朝 Medium" w:cs="Times New Roman" w:hint="eastAsia"/>
                <w:color w:val="auto"/>
                <w:kern w:val="2"/>
                <w:szCs w:val="24"/>
              </w:rPr>
              <w:t>内容</w:t>
            </w:r>
          </w:p>
        </w:tc>
      </w:tr>
      <w:tr w:rsidR="00EF0D3F" w:rsidRPr="0052595C" w14:paraId="6189ABE3" w14:textId="77777777" w:rsidTr="00361166">
        <w:trPr>
          <w:trHeight w:val="633"/>
        </w:trPr>
        <w:tc>
          <w:tcPr>
            <w:tcW w:w="2132" w:type="dxa"/>
            <w:shd w:val="clear" w:color="auto" w:fill="auto"/>
            <w:vAlign w:val="center"/>
          </w:tcPr>
          <w:p w14:paraId="1DEE982A" w14:textId="67F6D20E" w:rsidR="00EF0D3F" w:rsidRPr="00FD6011" w:rsidRDefault="00FD6011" w:rsidP="00361166">
            <w:pPr>
              <w:widowControl/>
              <w:overflowPunct/>
              <w:adjustRightInd/>
              <w:ind w:rightChars="-50" w:right="-101"/>
              <w:jc w:val="left"/>
              <w:textAlignment w:val="auto"/>
              <w:rPr>
                <w:rFonts w:eastAsia="PMingLiU" w:hAnsi="BIZ UDP明朝 Medium" w:cs="Times New Roman"/>
                <w:color w:val="auto"/>
                <w:kern w:val="2"/>
                <w:szCs w:val="24"/>
                <w:lang w:eastAsia="zh-TW"/>
              </w:rPr>
            </w:pPr>
            <w:r>
              <w:rPr>
                <w:rFonts w:hAnsi="BIZ UDP明朝 Medium" w:cs="Times New Roman" w:hint="eastAsia"/>
                <w:color w:val="auto"/>
                <w:kern w:val="2"/>
                <w:szCs w:val="24"/>
                <w:lang w:eastAsia="zh-TW"/>
              </w:rPr>
              <w:t>講演</w:t>
            </w:r>
          </w:p>
          <w:p w14:paraId="655054ED" w14:textId="77777777" w:rsidR="00EF0D3F" w:rsidRPr="00B42EE7" w:rsidRDefault="00EF0D3F" w:rsidP="00361166">
            <w:pPr>
              <w:widowControl/>
              <w:overflowPunct/>
              <w:adjustRightInd/>
              <w:ind w:rightChars="-50" w:right="-101"/>
              <w:jc w:val="left"/>
              <w:textAlignment w:val="auto"/>
              <w:rPr>
                <w:rFonts w:eastAsia="PMingLiU" w:hAnsi="BIZ UDP明朝 Medium" w:cs="Times New Roman"/>
                <w:color w:val="auto"/>
                <w:kern w:val="2"/>
                <w:szCs w:val="24"/>
                <w:lang w:eastAsia="zh-TW"/>
              </w:rPr>
            </w:pPr>
            <w:r>
              <w:rPr>
                <w:rFonts w:hAnsi="BIZ UDP明朝 Medium" w:cs="Times New Roman" w:hint="eastAsia"/>
                <w:color w:val="auto"/>
                <w:kern w:val="2"/>
                <w:szCs w:val="24"/>
                <w:lang w:eastAsia="zh-TW"/>
              </w:rPr>
              <w:t>松戸市医師会</w:t>
            </w:r>
          </w:p>
          <w:p w14:paraId="55D707D9" w14:textId="77777777" w:rsidR="00EF0D3F" w:rsidRPr="0052595C" w:rsidRDefault="00EF0D3F" w:rsidP="00361166">
            <w:pPr>
              <w:widowControl/>
              <w:overflowPunct/>
              <w:adjustRightInd/>
              <w:ind w:rightChars="-50" w:right="-101"/>
              <w:jc w:val="left"/>
              <w:textAlignment w:val="auto"/>
              <w:rPr>
                <w:rFonts w:hAnsi="BIZ UDP明朝 Medium" w:cs="Times New Roman"/>
                <w:color w:val="auto"/>
                <w:kern w:val="2"/>
                <w:szCs w:val="24"/>
                <w:lang w:eastAsia="zh-TW"/>
              </w:rPr>
            </w:pPr>
            <w:r>
              <w:rPr>
                <w:rFonts w:hAnsi="BIZ UDP明朝 Medium" w:cs="Times New Roman" w:hint="eastAsia"/>
                <w:color w:val="auto"/>
                <w:kern w:val="2"/>
                <w:szCs w:val="24"/>
                <w:lang w:eastAsia="zh-TW"/>
              </w:rPr>
              <w:t xml:space="preserve">会長　</w:t>
            </w:r>
            <w:r w:rsidRPr="00752DED">
              <w:rPr>
                <w:rFonts w:hAnsi="BIZ UDP明朝 Medium" w:cs="Times New Roman" w:hint="eastAsia"/>
                <w:color w:val="auto"/>
                <w:kern w:val="2"/>
                <w:szCs w:val="24"/>
                <w:lang w:eastAsia="zh-TW"/>
              </w:rPr>
              <w:t>川越正平</w:t>
            </w:r>
          </w:p>
        </w:tc>
        <w:tc>
          <w:tcPr>
            <w:tcW w:w="6804" w:type="dxa"/>
            <w:shd w:val="clear" w:color="auto" w:fill="auto"/>
            <w:vAlign w:val="center"/>
          </w:tcPr>
          <w:p w14:paraId="3555046C" w14:textId="77777777" w:rsidR="00EF0D3F" w:rsidRPr="00B42EE7" w:rsidRDefault="00EF0D3F" w:rsidP="00361166">
            <w:pPr>
              <w:widowControl/>
              <w:overflowPunct/>
              <w:adjustRightInd/>
              <w:ind w:rightChars="-50" w:right="-101"/>
              <w:jc w:val="left"/>
              <w:textAlignment w:val="auto"/>
              <w:rPr>
                <w:rFonts w:ascii="BIZ UDPゴシック" w:eastAsia="BIZ UDPゴシック" w:hAnsi="BIZ UDPゴシック" w:cs="Times New Roman"/>
                <w:b/>
                <w:bCs/>
                <w:kern w:val="2"/>
                <w:szCs w:val="24"/>
              </w:rPr>
            </w:pPr>
            <w:r w:rsidRPr="00B42EE7">
              <w:rPr>
                <w:rFonts w:ascii="BIZ UDPゴシック" w:eastAsia="BIZ UDPゴシック" w:hAnsi="BIZ UDPゴシック" w:cs="Times New Roman" w:hint="eastAsia"/>
                <w:b/>
                <w:bCs/>
                <w:kern w:val="2"/>
                <w:szCs w:val="24"/>
              </w:rPr>
              <w:t>◎相談支援における医療的視点と医療との付き合い方</w:t>
            </w:r>
          </w:p>
          <w:p w14:paraId="19976EFD" w14:textId="77777777" w:rsidR="00EF0D3F" w:rsidRPr="0052595C" w:rsidRDefault="00EF0D3F" w:rsidP="00361166">
            <w:pPr>
              <w:widowControl/>
              <w:overflowPunct/>
              <w:adjustRightInd/>
              <w:ind w:rightChars="-50" w:right="-101"/>
              <w:jc w:val="left"/>
              <w:textAlignment w:val="auto"/>
              <w:rPr>
                <w:rFonts w:hAnsi="BIZ UDP明朝 Medium" w:cs="Times New Roman"/>
                <w:kern w:val="2"/>
                <w:szCs w:val="24"/>
              </w:rPr>
            </w:pPr>
            <w:r w:rsidRPr="00987F87">
              <w:rPr>
                <w:rFonts w:hAnsi="BIZ UDP明朝 Medium" w:cs="Times New Roman" w:hint="eastAsia"/>
                <w:kern w:val="2"/>
                <w:sz w:val="20"/>
                <w:szCs w:val="22"/>
              </w:rPr>
              <w:t>医療の視点から</w:t>
            </w:r>
            <w:r>
              <w:rPr>
                <w:rFonts w:hAnsi="BIZ UDP明朝 Medium" w:cs="Times New Roman" w:hint="eastAsia"/>
                <w:kern w:val="2"/>
                <w:sz w:val="20"/>
                <w:szCs w:val="22"/>
              </w:rPr>
              <w:t>、支援</w:t>
            </w:r>
            <w:r w:rsidRPr="00987F87">
              <w:rPr>
                <w:rFonts w:hAnsi="BIZ UDP明朝 Medium" w:cs="Times New Roman" w:hint="eastAsia"/>
                <w:kern w:val="2"/>
                <w:sz w:val="20"/>
                <w:szCs w:val="22"/>
              </w:rPr>
              <w:t>対象者に</w:t>
            </w:r>
            <w:r>
              <w:rPr>
                <w:rFonts w:hAnsi="BIZ UDP明朝 Medium" w:cs="Times New Roman" w:hint="eastAsia"/>
                <w:kern w:val="2"/>
                <w:sz w:val="20"/>
                <w:szCs w:val="22"/>
              </w:rPr>
              <w:t>初めて</w:t>
            </w:r>
            <w:r w:rsidRPr="00987F87">
              <w:rPr>
                <w:rFonts w:hAnsi="BIZ UDP明朝 Medium" w:cs="Times New Roman" w:hint="eastAsia"/>
                <w:kern w:val="2"/>
                <w:sz w:val="20"/>
                <w:szCs w:val="22"/>
              </w:rPr>
              <w:t>接した段階からの観察ポイント、情報収集の方法、さらには、緊急性や深刻度の見極め方をご説明します。併せて、敷居が高いと思われがち</w:t>
            </w:r>
            <w:r>
              <w:rPr>
                <w:rFonts w:hAnsi="BIZ UDP明朝 Medium" w:cs="Times New Roman" w:hint="eastAsia"/>
                <w:kern w:val="2"/>
                <w:sz w:val="20"/>
                <w:szCs w:val="22"/>
              </w:rPr>
              <w:t>な</w:t>
            </w:r>
            <w:r w:rsidRPr="00987F87">
              <w:rPr>
                <w:rFonts w:hAnsi="BIZ UDP明朝 Medium" w:cs="Times New Roman" w:hint="eastAsia"/>
                <w:kern w:val="2"/>
                <w:sz w:val="20"/>
                <w:szCs w:val="22"/>
              </w:rPr>
              <w:t>医療との付き合い方</w:t>
            </w:r>
            <w:r>
              <w:rPr>
                <w:rFonts w:hAnsi="BIZ UDP明朝 Medium" w:cs="Times New Roman" w:hint="eastAsia"/>
                <w:kern w:val="2"/>
                <w:sz w:val="20"/>
                <w:szCs w:val="22"/>
              </w:rPr>
              <w:t>のポイントを</w:t>
            </w:r>
            <w:r w:rsidRPr="00987F87">
              <w:rPr>
                <w:rFonts w:hAnsi="BIZ UDP明朝 Medium" w:cs="Times New Roman" w:hint="eastAsia"/>
                <w:kern w:val="2"/>
                <w:sz w:val="20"/>
                <w:szCs w:val="22"/>
              </w:rPr>
              <w:t>ご紹介します。</w:t>
            </w:r>
          </w:p>
        </w:tc>
      </w:tr>
      <w:tr w:rsidR="00EF0D3F" w:rsidRPr="0052595C" w14:paraId="3C3D9354" w14:textId="77777777" w:rsidTr="00361166">
        <w:tc>
          <w:tcPr>
            <w:tcW w:w="2132" w:type="dxa"/>
            <w:shd w:val="clear" w:color="auto" w:fill="auto"/>
            <w:vAlign w:val="center"/>
          </w:tcPr>
          <w:p w14:paraId="79940458" w14:textId="77777777" w:rsidR="00EF0D3F" w:rsidRDefault="00EF0D3F" w:rsidP="00361166">
            <w:pPr>
              <w:widowControl/>
              <w:overflowPunct/>
              <w:adjustRightInd/>
              <w:ind w:rightChars="-50" w:right="-101"/>
              <w:jc w:val="left"/>
              <w:textAlignment w:val="auto"/>
              <w:rPr>
                <w:rFonts w:hAnsi="BIZ UDP明朝 Medium" w:cs="Times New Roman"/>
                <w:color w:val="auto"/>
                <w:kern w:val="2"/>
                <w:szCs w:val="24"/>
              </w:rPr>
            </w:pPr>
            <w:r w:rsidRPr="00752DED">
              <w:rPr>
                <w:rFonts w:hAnsi="BIZ UDP明朝 Medium" w:cs="Times New Roman" w:hint="eastAsia"/>
                <w:color w:val="auto"/>
                <w:kern w:val="2"/>
                <w:szCs w:val="24"/>
              </w:rPr>
              <w:t>事例検討</w:t>
            </w:r>
          </w:p>
          <w:p w14:paraId="3E779EDA" w14:textId="77777777" w:rsidR="00EF0D3F" w:rsidRDefault="00EF0D3F" w:rsidP="00361166">
            <w:pPr>
              <w:widowControl/>
              <w:overflowPunct/>
              <w:adjustRightInd/>
              <w:ind w:rightChars="-50" w:right="-101"/>
              <w:jc w:val="left"/>
              <w:textAlignment w:val="auto"/>
              <w:rPr>
                <w:rFonts w:hAnsi="BIZ UDP明朝 Medium" w:cs="Times New Roman"/>
                <w:color w:val="auto"/>
                <w:kern w:val="2"/>
                <w:szCs w:val="24"/>
              </w:rPr>
            </w:pPr>
            <w:r>
              <w:rPr>
                <w:rFonts w:hAnsi="BIZ UDP明朝 Medium" w:cs="Times New Roman" w:hint="eastAsia"/>
                <w:color w:val="auto"/>
                <w:kern w:val="2"/>
                <w:szCs w:val="24"/>
              </w:rPr>
              <w:t>（グループワーク</w:t>
            </w:r>
            <w:r>
              <w:rPr>
                <w:rFonts w:hAnsi="BIZ UDP明朝 Medium" w:cs="Times New Roman"/>
                <w:color w:val="auto"/>
                <w:kern w:val="2"/>
                <w:szCs w:val="24"/>
              </w:rPr>
              <w:t>）</w:t>
            </w:r>
          </w:p>
          <w:p w14:paraId="0E15E6D7" w14:textId="77777777" w:rsidR="00EF0D3F" w:rsidRDefault="00EF0D3F" w:rsidP="00361166">
            <w:pPr>
              <w:widowControl/>
              <w:overflowPunct/>
              <w:adjustRightInd/>
              <w:ind w:rightChars="-50" w:right="-101"/>
              <w:jc w:val="left"/>
              <w:textAlignment w:val="auto"/>
              <w:rPr>
                <w:rFonts w:hAnsi="BIZ UDP明朝 Medium" w:cs="Times New Roman"/>
                <w:color w:val="auto"/>
                <w:kern w:val="2"/>
                <w:szCs w:val="24"/>
              </w:rPr>
            </w:pPr>
            <w:r>
              <w:rPr>
                <w:rFonts w:hAnsi="BIZ UDP明朝 Medium" w:cs="Times New Roman" w:hint="eastAsia"/>
                <w:color w:val="auto"/>
                <w:kern w:val="2"/>
                <w:szCs w:val="24"/>
              </w:rPr>
              <w:t>あおぞら診療所</w:t>
            </w:r>
          </w:p>
          <w:p w14:paraId="7945912E" w14:textId="77777777" w:rsidR="00EF0D3F" w:rsidRPr="00B42EE7" w:rsidRDefault="00EF0D3F" w:rsidP="00361166">
            <w:pPr>
              <w:widowControl/>
              <w:overflowPunct/>
              <w:adjustRightInd/>
              <w:ind w:rightChars="-50" w:right="-101"/>
              <w:jc w:val="left"/>
              <w:textAlignment w:val="auto"/>
              <w:rPr>
                <w:rFonts w:eastAsia="PMingLiU" w:hAnsi="BIZ UDP明朝 Medium" w:cs="Times New Roman"/>
                <w:color w:val="auto"/>
                <w:kern w:val="2"/>
                <w:szCs w:val="24"/>
              </w:rPr>
            </w:pPr>
            <w:r>
              <w:rPr>
                <w:rFonts w:hAnsi="BIZ UDP明朝 Medium" w:cs="Times New Roman" w:hint="eastAsia"/>
                <w:color w:val="auto"/>
                <w:kern w:val="2"/>
                <w:szCs w:val="24"/>
              </w:rPr>
              <w:t xml:space="preserve">医師　</w:t>
            </w:r>
            <w:r w:rsidRPr="00752DED">
              <w:rPr>
                <w:rFonts w:hAnsi="BIZ UDP明朝 Medium" w:cs="Times New Roman" w:hint="eastAsia"/>
                <w:color w:val="auto"/>
                <w:kern w:val="2"/>
                <w:szCs w:val="24"/>
              </w:rPr>
              <w:t>住谷智恵子</w:t>
            </w:r>
          </w:p>
        </w:tc>
        <w:tc>
          <w:tcPr>
            <w:tcW w:w="6804" w:type="dxa"/>
            <w:shd w:val="clear" w:color="auto" w:fill="auto"/>
            <w:vAlign w:val="center"/>
          </w:tcPr>
          <w:p w14:paraId="7CDF920F" w14:textId="77777777" w:rsidR="00EF0D3F" w:rsidRPr="00B42EE7" w:rsidRDefault="00EF0D3F" w:rsidP="00361166">
            <w:pPr>
              <w:widowControl/>
              <w:overflowPunct/>
              <w:adjustRightInd/>
              <w:ind w:rightChars="-50" w:right="-101"/>
              <w:jc w:val="left"/>
              <w:textAlignment w:val="auto"/>
              <w:rPr>
                <w:rFonts w:ascii="BIZ UDPゴシック" w:eastAsia="BIZ UDPゴシック" w:hAnsi="BIZ UDPゴシック" w:cs="Times New Roman"/>
                <w:b/>
                <w:bCs/>
                <w:kern w:val="2"/>
                <w:szCs w:val="24"/>
              </w:rPr>
            </w:pPr>
            <w:r w:rsidRPr="00B42EE7">
              <w:rPr>
                <w:rFonts w:ascii="BIZ UDPゴシック" w:eastAsia="BIZ UDPゴシック" w:hAnsi="BIZ UDPゴシック" w:cs="Times New Roman" w:hint="eastAsia"/>
                <w:b/>
                <w:bCs/>
                <w:kern w:val="2"/>
                <w:szCs w:val="24"/>
              </w:rPr>
              <w:t>◎医療中断</w:t>
            </w:r>
            <w:r>
              <w:rPr>
                <w:rFonts w:ascii="BIZ UDPゴシック" w:eastAsia="BIZ UDPゴシック" w:hAnsi="BIZ UDPゴシック" w:cs="Times New Roman" w:hint="eastAsia"/>
                <w:b/>
                <w:bCs/>
                <w:kern w:val="2"/>
                <w:szCs w:val="24"/>
              </w:rPr>
              <w:t>している</w:t>
            </w:r>
            <w:r w:rsidRPr="00B42EE7">
              <w:rPr>
                <w:rFonts w:ascii="BIZ UDPゴシック" w:eastAsia="BIZ UDPゴシック" w:hAnsi="BIZ UDPゴシック" w:cs="Times New Roman" w:hint="eastAsia"/>
                <w:b/>
                <w:bCs/>
                <w:kern w:val="2"/>
                <w:szCs w:val="24"/>
              </w:rPr>
              <w:t>支援困難事例への</w:t>
            </w:r>
            <w:r>
              <w:rPr>
                <w:rFonts w:ascii="BIZ UDPゴシック" w:eastAsia="BIZ UDPゴシック" w:hAnsi="BIZ UDPゴシック" w:cs="Times New Roman" w:hint="eastAsia"/>
                <w:b/>
                <w:bCs/>
                <w:kern w:val="2"/>
                <w:szCs w:val="24"/>
              </w:rPr>
              <w:t>介入</w:t>
            </w:r>
            <w:r w:rsidRPr="00B42EE7">
              <w:rPr>
                <w:rFonts w:ascii="BIZ UDPゴシック" w:eastAsia="BIZ UDPゴシック" w:hAnsi="BIZ UDPゴシック" w:cs="Times New Roman" w:hint="eastAsia"/>
                <w:b/>
                <w:bCs/>
                <w:kern w:val="2"/>
                <w:szCs w:val="24"/>
              </w:rPr>
              <w:t xml:space="preserve">　</w:t>
            </w:r>
          </w:p>
          <w:p w14:paraId="27F34F7F" w14:textId="77777777" w:rsidR="00EF0D3F" w:rsidRPr="00B1403F" w:rsidRDefault="00EF0D3F" w:rsidP="00361166">
            <w:pPr>
              <w:widowControl/>
              <w:overflowPunct/>
              <w:adjustRightInd/>
              <w:ind w:rightChars="-50" w:right="-101"/>
              <w:jc w:val="left"/>
              <w:textAlignment w:val="auto"/>
              <w:rPr>
                <w:rFonts w:hAnsi="BIZ UDP明朝 Medium" w:cs="Times New Roman"/>
                <w:kern w:val="2"/>
                <w:sz w:val="20"/>
                <w:szCs w:val="22"/>
              </w:rPr>
            </w:pPr>
            <w:r w:rsidRPr="00714D7D">
              <w:rPr>
                <w:rFonts w:hAnsi="BIZ UDP明朝 Medium" w:cs="Times New Roman" w:hint="eastAsia"/>
                <w:kern w:val="2"/>
                <w:sz w:val="20"/>
                <w:szCs w:val="22"/>
              </w:rPr>
              <w:t>支援を困難かつ、長期化させる要因として、未受診、医療中断があります。一方、関係性が壊れることを懸念して、介入や医療への接続を躊躇してしまうこともあります。このような事例に遭遇した初期段階での介入及び支援方法について事例検討を行います。</w:t>
            </w:r>
          </w:p>
        </w:tc>
      </w:tr>
      <w:tr w:rsidR="00EF0D3F" w:rsidRPr="001C3EFC" w14:paraId="5F9DAF9B" w14:textId="77777777" w:rsidTr="00EF0D3F">
        <w:trPr>
          <w:trHeight w:val="1062"/>
        </w:trPr>
        <w:tc>
          <w:tcPr>
            <w:tcW w:w="2132" w:type="dxa"/>
            <w:shd w:val="clear" w:color="auto" w:fill="auto"/>
            <w:vAlign w:val="center"/>
          </w:tcPr>
          <w:p w14:paraId="2149CF57" w14:textId="08952836" w:rsidR="00EF0D3F" w:rsidRDefault="00FD6011" w:rsidP="00361166">
            <w:pPr>
              <w:widowControl/>
              <w:overflowPunct/>
              <w:adjustRightInd/>
              <w:spacing w:line="340" w:lineRule="exact"/>
              <w:ind w:rightChars="-50" w:right="-101"/>
              <w:jc w:val="left"/>
              <w:textAlignment w:val="auto"/>
              <w:rPr>
                <w:rFonts w:hAnsi="BIZ UDP明朝 Medium" w:cs="Times New Roman"/>
                <w:kern w:val="2"/>
                <w:szCs w:val="24"/>
              </w:rPr>
            </w:pPr>
            <w:r>
              <w:rPr>
                <w:rFonts w:hAnsi="BIZ UDP明朝 Medium" w:cs="Times New Roman" w:hint="eastAsia"/>
                <w:kern w:val="2"/>
                <w:szCs w:val="24"/>
              </w:rPr>
              <w:t>講演</w:t>
            </w:r>
          </w:p>
          <w:p w14:paraId="27A3FD92" w14:textId="77777777" w:rsidR="00EF0D3F" w:rsidRDefault="00EF0D3F" w:rsidP="00361166">
            <w:pPr>
              <w:widowControl/>
              <w:overflowPunct/>
              <w:adjustRightInd/>
              <w:spacing w:line="340" w:lineRule="exact"/>
              <w:ind w:rightChars="-50" w:right="-101"/>
              <w:jc w:val="left"/>
              <w:textAlignment w:val="auto"/>
              <w:rPr>
                <w:rFonts w:hAnsi="BIZ UDP明朝 Medium" w:cs="Times New Roman"/>
                <w:kern w:val="2"/>
                <w:szCs w:val="24"/>
              </w:rPr>
            </w:pPr>
            <w:r>
              <w:rPr>
                <w:rFonts w:hAnsi="BIZ UDP明朝 Medium" w:cs="Times New Roman" w:hint="eastAsia"/>
                <w:kern w:val="2"/>
                <w:szCs w:val="24"/>
              </w:rPr>
              <w:t>ほしの在宅</w:t>
            </w:r>
          </w:p>
          <w:p w14:paraId="59439005" w14:textId="77777777" w:rsidR="00EF0D3F" w:rsidRDefault="00EF0D3F" w:rsidP="00361166">
            <w:pPr>
              <w:widowControl/>
              <w:overflowPunct/>
              <w:adjustRightInd/>
              <w:spacing w:line="340" w:lineRule="exact"/>
              <w:ind w:rightChars="-50" w:right="-101" w:firstLineChars="100" w:firstLine="202"/>
              <w:jc w:val="left"/>
              <w:textAlignment w:val="auto"/>
              <w:rPr>
                <w:rFonts w:hAnsi="BIZ UDP明朝 Medium" w:cs="Times New Roman"/>
                <w:kern w:val="2"/>
                <w:szCs w:val="24"/>
              </w:rPr>
            </w:pPr>
            <w:r>
              <w:rPr>
                <w:rFonts w:hAnsi="BIZ UDP明朝 Medium" w:cs="Times New Roman" w:hint="eastAsia"/>
                <w:kern w:val="2"/>
                <w:szCs w:val="24"/>
              </w:rPr>
              <w:t>ケアクリニック</w:t>
            </w:r>
          </w:p>
          <w:p w14:paraId="0FF902AF" w14:textId="77777777" w:rsidR="00EF0D3F" w:rsidRPr="0052595C" w:rsidRDefault="00EF0D3F" w:rsidP="00361166">
            <w:pPr>
              <w:widowControl/>
              <w:overflowPunct/>
              <w:adjustRightInd/>
              <w:spacing w:line="340" w:lineRule="exact"/>
              <w:ind w:rightChars="-50" w:right="-101"/>
              <w:jc w:val="left"/>
              <w:textAlignment w:val="auto"/>
              <w:rPr>
                <w:rFonts w:hAnsi="BIZ UDP明朝 Medium" w:cs="Times New Roman"/>
                <w:kern w:val="2"/>
                <w:szCs w:val="24"/>
              </w:rPr>
            </w:pPr>
            <w:r>
              <w:rPr>
                <w:rFonts w:hAnsi="BIZ UDP明朝 Medium" w:cs="Times New Roman" w:hint="eastAsia"/>
                <w:kern w:val="2"/>
                <w:szCs w:val="24"/>
              </w:rPr>
              <w:t xml:space="preserve">院長　</w:t>
            </w:r>
            <w:r w:rsidRPr="00752DED">
              <w:rPr>
                <w:rFonts w:hAnsi="BIZ UDP明朝 Medium" w:cs="Times New Roman" w:hint="eastAsia"/>
                <w:kern w:val="2"/>
                <w:szCs w:val="24"/>
              </w:rPr>
              <w:t>星野大和</w:t>
            </w:r>
          </w:p>
        </w:tc>
        <w:tc>
          <w:tcPr>
            <w:tcW w:w="6804" w:type="dxa"/>
            <w:shd w:val="clear" w:color="auto" w:fill="auto"/>
            <w:vAlign w:val="center"/>
          </w:tcPr>
          <w:p w14:paraId="5EE8B882" w14:textId="77777777" w:rsidR="00EF0D3F" w:rsidRPr="00FA53B8" w:rsidRDefault="00EF0D3F" w:rsidP="00361166">
            <w:pPr>
              <w:widowControl/>
              <w:overflowPunct/>
              <w:adjustRightInd/>
              <w:spacing w:line="340" w:lineRule="exact"/>
              <w:ind w:rightChars="-50" w:right="-101"/>
              <w:jc w:val="left"/>
              <w:textAlignment w:val="auto"/>
              <w:rPr>
                <w:rFonts w:ascii="BIZ UDPゴシック" w:eastAsia="BIZ UDPゴシック" w:hAnsi="BIZ UDPゴシック" w:cs="Times New Roman"/>
                <w:b/>
                <w:bCs/>
                <w:color w:val="auto"/>
                <w:kern w:val="2"/>
                <w:szCs w:val="24"/>
              </w:rPr>
            </w:pPr>
            <w:r w:rsidRPr="00FA53B8">
              <w:rPr>
                <w:rFonts w:ascii="BIZ UDPゴシック" w:eastAsia="BIZ UDPゴシック" w:hAnsi="BIZ UDPゴシック" w:cs="Times New Roman" w:hint="eastAsia"/>
                <w:b/>
                <w:bCs/>
                <w:color w:val="auto"/>
                <w:kern w:val="2"/>
                <w:szCs w:val="24"/>
              </w:rPr>
              <w:t>◎在宅医療・介護連携支援センターの機能と活用のポイント</w:t>
            </w:r>
          </w:p>
          <w:p w14:paraId="20FB3144" w14:textId="77777777" w:rsidR="00EF0D3F" w:rsidRPr="0052595C" w:rsidRDefault="00EF0D3F" w:rsidP="00361166">
            <w:pPr>
              <w:widowControl/>
              <w:overflowPunct/>
              <w:adjustRightInd/>
              <w:ind w:rightChars="-50" w:right="-101"/>
              <w:jc w:val="left"/>
              <w:textAlignment w:val="auto"/>
              <w:rPr>
                <w:rFonts w:eastAsia="PMingLiU" w:hAnsi="BIZ UDP明朝 Medium" w:cs="Times New Roman"/>
                <w:kern w:val="2"/>
                <w:szCs w:val="24"/>
              </w:rPr>
            </w:pPr>
            <w:r w:rsidRPr="00FA53B8">
              <w:rPr>
                <w:rFonts w:hAnsi="BIZ UDP明朝 Medium" w:cs="Times New Roman" w:hint="eastAsia"/>
                <w:color w:val="auto"/>
                <w:kern w:val="2"/>
                <w:sz w:val="20"/>
                <w:szCs w:val="22"/>
              </w:rPr>
              <w:t>当センターには、医師、看護職、ケアマネジャー等の多職種を配置し、アウトリーチや専門サポート医（精神科）による相談等を通じ、支援者の後方支援を行っています。センターの機能と活用のポイントをご説明します。</w:t>
            </w:r>
          </w:p>
        </w:tc>
      </w:tr>
    </w:tbl>
    <w:p w14:paraId="08C6B392" w14:textId="23E9CC81" w:rsidR="00B1403F" w:rsidRPr="0052595C" w:rsidRDefault="00B1403F" w:rsidP="00F756C3">
      <w:pPr>
        <w:spacing w:before="120"/>
        <w:ind w:leftChars="200" w:left="806" w:hangingChars="200" w:hanging="403"/>
        <w:rPr>
          <w:rFonts w:hAnsi="BIZ UDP明朝 Medium"/>
        </w:rPr>
      </w:pPr>
      <w:r w:rsidRPr="0052595C">
        <w:rPr>
          <w:rFonts w:hAnsi="BIZ UDP明朝 Medium"/>
          <w:noProof/>
        </w:rPr>
        <w:drawing>
          <wp:anchor distT="0" distB="0" distL="114300" distR="114300" simplePos="0" relativeHeight="251665408" behindDoc="0" locked="0" layoutInCell="1" allowOverlap="1" wp14:anchorId="17ED07AB" wp14:editId="7B4BEC88">
            <wp:simplePos x="0" y="0"/>
            <wp:positionH relativeFrom="column">
              <wp:posOffset>5352415</wp:posOffset>
            </wp:positionH>
            <wp:positionV relativeFrom="paragraph">
              <wp:posOffset>22225</wp:posOffset>
            </wp:positionV>
            <wp:extent cx="754380" cy="754380"/>
            <wp:effectExtent l="0" t="0" r="7620" b="7620"/>
            <wp:wrapSquare wrapText="bothSides"/>
            <wp:docPr id="1972886190" name="図 197288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98617" name=""/>
                    <pic:cNvPicPr/>
                  </pic:nvPicPr>
                  <pic:blipFill>
                    <a:blip r:embed="rId8"/>
                    <a:stretch>
                      <a:fillRect/>
                    </a:stretch>
                  </pic:blipFill>
                  <pic:spPr>
                    <a:xfrm>
                      <a:off x="0" y="0"/>
                      <a:ext cx="754380" cy="754380"/>
                    </a:xfrm>
                    <a:prstGeom prst="rect">
                      <a:avLst/>
                    </a:prstGeom>
                  </pic:spPr>
                </pic:pic>
              </a:graphicData>
            </a:graphic>
            <wp14:sizeRelH relativeFrom="margin">
              <wp14:pctWidth>0</wp14:pctWidth>
            </wp14:sizeRelH>
            <wp14:sizeRelV relativeFrom="margin">
              <wp14:pctHeight>0</wp14:pctHeight>
            </wp14:sizeRelV>
          </wp:anchor>
        </w:drawing>
      </w:r>
      <w:r>
        <w:rPr>
          <w:rFonts w:hAnsi="BIZ UDP明朝 Medium" w:hint="eastAsia"/>
        </w:rPr>
        <w:t>4．</w:t>
      </w:r>
      <w:r w:rsidR="00F756C3">
        <w:rPr>
          <w:rFonts w:hAnsi="BIZ UDP明朝 Medium" w:hint="eastAsia"/>
        </w:rPr>
        <w:t>対象者</w:t>
      </w:r>
      <w:r w:rsidRPr="0052595C">
        <w:rPr>
          <w:rFonts w:hAnsi="BIZ UDP明朝 Medium" w:hint="eastAsia"/>
        </w:rPr>
        <w:t>：</w:t>
      </w:r>
      <w:r w:rsidR="00F756C3" w:rsidRPr="00F756C3">
        <w:rPr>
          <w:rFonts w:hAnsi="BIZ UDP明朝 Medium" w:hint="eastAsia"/>
        </w:rPr>
        <w:t>子ども・障害・高齢者・経済困窮等の支援者</w:t>
      </w:r>
      <w:r w:rsidR="00F756C3">
        <w:rPr>
          <w:rFonts w:hAnsi="BIZ UDP明朝 Medium" w:hint="eastAsia"/>
        </w:rPr>
        <w:t>もしくは、</w:t>
      </w:r>
      <w:r w:rsidR="00F756C3" w:rsidRPr="00F756C3">
        <w:rPr>
          <w:rFonts w:hAnsi="BIZ UDP明朝 Medium" w:hint="eastAsia"/>
        </w:rPr>
        <w:t>子育て・福祉・介護・医療・保健等の専門職</w:t>
      </w:r>
    </w:p>
    <w:p w14:paraId="49E3AFF8" w14:textId="77777777" w:rsidR="00B1403F" w:rsidRPr="0052595C" w:rsidRDefault="00B1403F" w:rsidP="00F756C3">
      <w:pPr>
        <w:spacing w:before="120"/>
        <w:ind w:leftChars="200" w:left="804" w:hangingChars="199" w:hanging="401"/>
        <w:rPr>
          <w:rFonts w:hAnsi="BIZ UDP明朝 Medium"/>
        </w:rPr>
      </w:pPr>
      <w:r>
        <w:rPr>
          <w:rFonts w:hAnsi="BIZ UDP明朝 Medium" w:hint="eastAsia"/>
        </w:rPr>
        <w:t>5．</w:t>
      </w:r>
      <w:r w:rsidRPr="0052595C">
        <w:rPr>
          <w:rFonts w:hAnsi="BIZ UDP明朝 Medium" w:hint="eastAsia"/>
        </w:rPr>
        <w:t>申込方法　：右Q</w:t>
      </w:r>
      <w:r w:rsidRPr="0052595C">
        <w:rPr>
          <w:rFonts w:hAnsi="BIZ UDP明朝 Medium"/>
        </w:rPr>
        <w:t>R</w:t>
      </w:r>
      <w:r w:rsidRPr="0052595C">
        <w:rPr>
          <w:rFonts w:hAnsi="BIZ UDP明朝 Medium" w:hint="eastAsia"/>
        </w:rPr>
        <w:t>コードをスマートフォン等で読み取り申込フォームよりご登録頂くか、松戸市在宅医療・介護連携支援センターのホームページからお申込み下さい。（https://matsudo-zaitaku.org/）</w:t>
      </w:r>
    </w:p>
    <w:p w14:paraId="2B86A5CA" w14:textId="47A672F6" w:rsidR="00B1403F" w:rsidRPr="00B1403F" w:rsidRDefault="00B1403F" w:rsidP="00714D7D">
      <w:pPr>
        <w:spacing w:before="120"/>
        <w:ind w:leftChars="187" w:left="780" w:hangingChars="200" w:hanging="403"/>
        <w:rPr>
          <w:rFonts w:hAnsi="BIZ UDP明朝 Medium"/>
        </w:rPr>
      </w:pPr>
      <w:r w:rsidRPr="0052595C">
        <w:rPr>
          <w:rFonts w:hAnsi="BIZ UDP明朝 Medium"/>
          <w:noProof/>
          <w:spacing w:val="4"/>
        </w:rPr>
        <mc:AlternateContent>
          <mc:Choice Requires="wps">
            <w:drawing>
              <wp:anchor distT="0" distB="0" distL="114300" distR="114300" simplePos="0" relativeHeight="251666432" behindDoc="0" locked="0" layoutInCell="1" allowOverlap="1" wp14:anchorId="2ABE0D33" wp14:editId="5B3801AD">
                <wp:simplePos x="0" y="0"/>
                <wp:positionH relativeFrom="margin">
                  <wp:align>right</wp:align>
                </wp:positionH>
                <wp:positionV relativeFrom="paragraph">
                  <wp:posOffset>475615</wp:posOffset>
                </wp:positionV>
                <wp:extent cx="3714750" cy="933450"/>
                <wp:effectExtent l="0" t="0" r="19050" b="19050"/>
                <wp:wrapNone/>
                <wp:docPr id="805311688" name="四角形: 角を丸くする 1"/>
                <wp:cNvGraphicFramePr/>
                <a:graphic xmlns:a="http://schemas.openxmlformats.org/drawingml/2006/main">
                  <a:graphicData uri="http://schemas.microsoft.com/office/word/2010/wordprocessingShape">
                    <wps:wsp>
                      <wps:cNvSpPr/>
                      <wps:spPr>
                        <a:xfrm>
                          <a:off x="0" y="0"/>
                          <a:ext cx="3714750" cy="933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FD76C4" w14:textId="77777777" w:rsidR="00B1403F" w:rsidRDefault="00B1403F" w:rsidP="00B1403F">
                            <w:pPr>
                              <w:jc w:val="left"/>
                            </w:pPr>
                            <w:r>
                              <w:rPr>
                                <w:rFonts w:hint="eastAsia"/>
                              </w:rPr>
                              <w:t>【お問合せ先】一般社団法人松戸市医師会</w:t>
                            </w:r>
                          </w:p>
                          <w:p w14:paraId="38C2025D" w14:textId="77777777" w:rsidR="00B1403F" w:rsidRDefault="00B1403F" w:rsidP="00B1403F">
                            <w:pPr>
                              <w:jc w:val="left"/>
                            </w:pPr>
                            <w:r>
                              <w:rPr>
                                <w:rFonts w:hint="eastAsia"/>
                              </w:rPr>
                              <w:t>松戸市在宅医療・介護連携支援センター　担当：上原・井上</w:t>
                            </w:r>
                          </w:p>
                          <w:p w14:paraId="05E1765E" w14:textId="77777777" w:rsidR="00B1403F" w:rsidRDefault="00B1403F" w:rsidP="00B1403F">
                            <w:pPr>
                              <w:ind w:firstLineChars="100" w:firstLine="202"/>
                              <w:jc w:val="left"/>
                            </w:pPr>
                            <w:r>
                              <w:rPr>
                                <w:rFonts w:hint="eastAsia"/>
                              </w:rPr>
                              <w:t>電話番号：047-701-7533</w:t>
                            </w:r>
                          </w:p>
                          <w:p w14:paraId="358699B0" w14:textId="77777777" w:rsidR="00B1403F" w:rsidRDefault="00B1403F" w:rsidP="00B1403F">
                            <w:pPr>
                              <w:ind w:firstLineChars="100" w:firstLine="202"/>
                              <w:jc w:val="left"/>
                            </w:pPr>
                            <w:r>
                              <w:rPr>
                                <w:rFonts w:hint="eastAsia"/>
                              </w:rPr>
                              <w:t>E-mail：info@matsudo-zaitaku.org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E0D33" id="四角形: 角を丸くする 1" o:spid="_x0000_s1026" style="position:absolute;left:0;text-align:left;margin-left:241.3pt;margin-top:37.45pt;width:292.5pt;height:7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" fillcolor="window" strokecolor="windowText" strokeweight="1pt">
                <v:stroke joinstyle="miter"/>
                <v:textbox>
                  <w:txbxContent>
                    <w:p w14:paraId="0AFD76C4" w14:textId="77777777" w:rsidR="00B1403F" w:rsidRDefault="00B1403F" w:rsidP="00B1403F">
                      <w:pPr>
                        <w:jc w:val="left"/>
                      </w:pPr>
                      <w:r>
                        <w:rPr>
                          <w:rFonts w:hint="eastAsia"/>
                        </w:rPr>
                        <w:t>【お問合せ先】一般社団法人松戸市医師会</w:t>
                      </w:r>
                    </w:p>
                    <w:p w14:paraId="38C2025D" w14:textId="77777777" w:rsidR="00B1403F" w:rsidRDefault="00B1403F" w:rsidP="00B1403F">
                      <w:pPr>
                        <w:jc w:val="left"/>
                      </w:pPr>
                      <w:r>
                        <w:rPr>
                          <w:rFonts w:hint="eastAsia"/>
                        </w:rPr>
                        <w:t>松戸市在宅医療・介護連携支援センター　担当：上原・井上</w:t>
                      </w:r>
                    </w:p>
                    <w:p w14:paraId="05E1765E" w14:textId="77777777" w:rsidR="00B1403F" w:rsidRDefault="00B1403F" w:rsidP="00B1403F">
                      <w:pPr>
                        <w:ind w:firstLineChars="100" w:firstLine="202"/>
                        <w:jc w:val="left"/>
                      </w:pPr>
                      <w:r>
                        <w:rPr>
                          <w:rFonts w:hint="eastAsia"/>
                        </w:rPr>
                        <w:t>電話番号：047-701-7533</w:t>
                      </w:r>
                    </w:p>
                    <w:p w14:paraId="358699B0" w14:textId="77777777" w:rsidR="00B1403F" w:rsidRDefault="00B1403F" w:rsidP="00B1403F">
                      <w:pPr>
                        <w:ind w:firstLineChars="100" w:firstLine="202"/>
                        <w:jc w:val="left"/>
                      </w:pPr>
                      <w:r>
                        <w:rPr>
                          <w:rFonts w:hint="eastAsia"/>
                        </w:rPr>
                        <w:t>E-mail：info@matsudo-zaitaku.org</w:t>
                      </w:r>
                    </w:p>
                  </w:txbxContent>
                </v:textbox>
                <w10:wrap anchorx="margin"/>
              </v:roundrect>
            </w:pict>
          </mc:Fallback>
        </mc:AlternateContent>
      </w:r>
      <w:r>
        <w:rPr>
          <w:rFonts w:hAnsi="BIZ UDP明朝 Medium" w:hint="eastAsia"/>
        </w:rPr>
        <w:t>６．備　　考：</w:t>
      </w:r>
      <w:r w:rsidRPr="0052595C">
        <w:rPr>
          <w:rFonts w:hAnsi="BIZ UDP明朝 Medium" w:hint="eastAsia"/>
        </w:rPr>
        <w:t>携帯会社のキャリアメール（@docomo.ne.jp</w:t>
      </w:r>
      <w:r>
        <w:rPr>
          <w:rFonts w:hAnsi="BIZ UDP明朝 Medium" w:hint="eastAsia"/>
        </w:rPr>
        <w:t>等</w:t>
      </w:r>
      <w:r w:rsidRPr="0052595C">
        <w:rPr>
          <w:rFonts w:hAnsi="BIZ UDP明朝 Medium" w:hint="eastAsia"/>
        </w:rPr>
        <w:t>）には、当方からの返信メールが届かない場合があります。必ず（@matsudo-zaitaku.org）からのメールを受信できるように設定してください。</w:t>
      </w:r>
    </w:p>
    <w:sectPr w:rsidR="00B1403F" w:rsidRPr="00B1403F" w:rsidSect="006724C3">
      <w:type w:val="continuous"/>
      <w:pgSz w:w="11906" w:h="16838" w:code="9"/>
      <w:pgMar w:top="1418" w:right="1701" w:bottom="1134" w:left="1134" w:header="720" w:footer="720" w:gutter="0"/>
      <w:pgNumType w:start="1"/>
      <w:cols w:space="720"/>
      <w:noEndnote/>
      <w:docGrid w:type="linesAndChars" w:linePitch="29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5115" w14:textId="77777777" w:rsidR="00690A74" w:rsidRDefault="00690A74" w:rsidP="007420EB">
      <w:r>
        <w:separator/>
      </w:r>
    </w:p>
  </w:endnote>
  <w:endnote w:type="continuationSeparator" w:id="0">
    <w:p w14:paraId="2625AC19" w14:textId="77777777" w:rsidR="00690A74" w:rsidRDefault="00690A74" w:rsidP="0074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BA1A" w14:textId="77777777" w:rsidR="00690A74" w:rsidRDefault="00690A74" w:rsidP="007420EB">
      <w:r>
        <w:separator/>
      </w:r>
    </w:p>
  </w:footnote>
  <w:footnote w:type="continuationSeparator" w:id="0">
    <w:p w14:paraId="535A9F19" w14:textId="77777777" w:rsidR="00690A74" w:rsidRDefault="00690A74" w:rsidP="00742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68BF"/>
    <w:multiLevelType w:val="hybridMultilevel"/>
    <w:tmpl w:val="6B88AA86"/>
    <w:lvl w:ilvl="0" w:tplc="FFFFFFFF">
      <w:numFmt w:val="bullet"/>
      <w:lvlText w:val="※"/>
      <w:lvlJc w:val="left"/>
      <w:pPr>
        <w:tabs>
          <w:tab w:val="num" w:pos="570"/>
        </w:tabs>
        <w:ind w:left="570" w:hanging="57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679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0C"/>
    <w:rsid w:val="000024DD"/>
    <w:rsid w:val="00046AF2"/>
    <w:rsid w:val="0005636C"/>
    <w:rsid w:val="00061A46"/>
    <w:rsid w:val="00061EDC"/>
    <w:rsid w:val="000763C9"/>
    <w:rsid w:val="00095A24"/>
    <w:rsid w:val="000B4425"/>
    <w:rsid w:val="000E39E3"/>
    <w:rsid w:val="0010787F"/>
    <w:rsid w:val="001430C3"/>
    <w:rsid w:val="00146E6C"/>
    <w:rsid w:val="00165E2E"/>
    <w:rsid w:val="001907CF"/>
    <w:rsid w:val="001C3EFC"/>
    <w:rsid w:val="001C4DAF"/>
    <w:rsid w:val="001E0366"/>
    <w:rsid w:val="00204C74"/>
    <w:rsid w:val="00213365"/>
    <w:rsid w:val="00215593"/>
    <w:rsid w:val="002332DD"/>
    <w:rsid w:val="00255A62"/>
    <w:rsid w:val="0026005A"/>
    <w:rsid w:val="002969C0"/>
    <w:rsid w:val="00297686"/>
    <w:rsid w:val="002B1AC4"/>
    <w:rsid w:val="0032256A"/>
    <w:rsid w:val="00322FC8"/>
    <w:rsid w:val="0034702D"/>
    <w:rsid w:val="00351ED9"/>
    <w:rsid w:val="00366C43"/>
    <w:rsid w:val="00372650"/>
    <w:rsid w:val="00387C54"/>
    <w:rsid w:val="0039125D"/>
    <w:rsid w:val="003A504D"/>
    <w:rsid w:val="003C007A"/>
    <w:rsid w:val="003D0F0C"/>
    <w:rsid w:val="00421C5A"/>
    <w:rsid w:val="004271FF"/>
    <w:rsid w:val="004347A3"/>
    <w:rsid w:val="0045404F"/>
    <w:rsid w:val="004559F6"/>
    <w:rsid w:val="00461AC9"/>
    <w:rsid w:val="004677AA"/>
    <w:rsid w:val="00472C1E"/>
    <w:rsid w:val="00476EE4"/>
    <w:rsid w:val="00482A01"/>
    <w:rsid w:val="004E3E40"/>
    <w:rsid w:val="004F3EA9"/>
    <w:rsid w:val="004F7BCF"/>
    <w:rsid w:val="00505AB9"/>
    <w:rsid w:val="0052282A"/>
    <w:rsid w:val="0052323D"/>
    <w:rsid w:val="0052595C"/>
    <w:rsid w:val="0053089D"/>
    <w:rsid w:val="005308A2"/>
    <w:rsid w:val="00563963"/>
    <w:rsid w:val="005A55A8"/>
    <w:rsid w:val="00600792"/>
    <w:rsid w:val="00606403"/>
    <w:rsid w:val="0067002D"/>
    <w:rsid w:val="006724C3"/>
    <w:rsid w:val="00683061"/>
    <w:rsid w:val="00690A74"/>
    <w:rsid w:val="00690EED"/>
    <w:rsid w:val="00697971"/>
    <w:rsid w:val="006A2688"/>
    <w:rsid w:val="006A5986"/>
    <w:rsid w:val="006A65BD"/>
    <w:rsid w:val="006E6B06"/>
    <w:rsid w:val="006E6EAF"/>
    <w:rsid w:val="00705838"/>
    <w:rsid w:val="00713B8F"/>
    <w:rsid w:val="00714D7D"/>
    <w:rsid w:val="007420EB"/>
    <w:rsid w:val="00752DED"/>
    <w:rsid w:val="00774798"/>
    <w:rsid w:val="00783796"/>
    <w:rsid w:val="007A1E38"/>
    <w:rsid w:val="007D6019"/>
    <w:rsid w:val="007D710E"/>
    <w:rsid w:val="007E61E6"/>
    <w:rsid w:val="007F1085"/>
    <w:rsid w:val="00807FBA"/>
    <w:rsid w:val="008172DE"/>
    <w:rsid w:val="00820D5B"/>
    <w:rsid w:val="00824B98"/>
    <w:rsid w:val="0085132A"/>
    <w:rsid w:val="00866824"/>
    <w:rsid w:val="0088421D"/>
    <w:rsid w:val="008950BA"/>
    <w:rsid w:val="008A5B17"/>
    <w:rsid w:val="008A66E0"/>
    <w:rsid w:val="008C5F5D"/>
    <w:rsid w:val="008D7AF6"/>
    <w:rsid w:val="008F4F6F"/>
    <w:rsid w:val="009244D6"/>
    <w:rsid w:val="0094055B"/>
    <w:rsid w:val="0094347B"/>
    <w:rsid w:val="00987F87"/>
    <w:rsid w:val="009A2D58"/>
    <w:rsid w:val="009B4E01"/>
    <w:rsid w:val="00A20933"/>
    <w:rsid w:val="00A2650C"/>
    <w:rsid w:val="00A741B7"/>
    <w:rsid w:val="00A87102"/>
    <w:rsid w:val="00AB7C24"/>
    <w:rsid w:val="00AC49FD"/>
    <w:rsid w:val="00AD262B"/>
    <w:rsid w:val="00AF4D7B"/>
    <w:rsid w:val="00AF5665"/>
    <w:rsid w:val="00B00286"/>
    <w:rsid w:val="00B1403F"/>
    <w:rsid w:val="00B3127A"/>
    <w:rsid w:val="00B42EE7"/>
    <w:rsid w:val="00B537A6"/>
    <w:rsid w:val="00BC2027"/>
    <w:rsid w:val="00C04B80"/>
    <w:rsid w:val="00C04C0F"/>
    <w:rsid w:val="00C06F61"/>
    <w:rsid w:val="00C2035B"/>
    <w:rsid w:val="00C2498B"/>
    <w:rsid w:val="00C264F9"/>
    <w:rsid w:val="00C30C70"/>
    <w:rsid w:val="00C56AB4"/>
    <w:rsid w:val="00C6280C"/>
    <w:rsid w:val="00C63BC8"/>
    <w:rsid w:val="00C775CF"/>
    <w:rsid w:val="00C8252B"/>
    <w:rsid w:val="00CB1896"/>
    <w:rsid w:val="00CB377E"/>
    <w:rsid w:val="00CC25C6"/>
    <w:rsid w:val="00CD6B43"/>
    <w:rsid w:val="00CF4FEA"/>
    <w:rsid w:val="00CF6A6E"/>
    <w:rsid w:val="00D10E11"/>
    <w:rsid w:val="00D43369"/>
    <w:rsid w:val="00D466E5"/>
    <w:rsid w:val="00D5044C"/>
    <w:rsid w:val="00D557DA"/>
    <w:rsid w:val="00D61858"/>
    <w:rsid w:val="00D65A5F"/>
    <w:rsid w:val="00D714E1"/>
    <w:rsid w:val="00DB7457"/>
    <w:rsid w:val="00DC75EF"/>
    <w:rsid w:val="00E0114A"/>
    <w:rsid w:val="00E40DF0"/>
    <w:rsid w:val="00E43097"/>
    <w:rsid w:val="00EB45A1"/>
    <w:rsid w:val="00EC05E9"/>
    <w:rsid w:val="00EC5A89"/>
    <w:rsid w:val="00ED0A37"/>
    <w:rsid w:val="00EE6378"/>
    <w:rsid w:val="00EF0D3F"/>
    <w:rsid w:val="00F05C53"/>
    <w:rsid w:val="00F24012"/>
    <w:rsid w:val="00F26A0B"/>
    <w:rsid w:val="00F40296"/>
    <w:rsid w:val="00F56E4A"/>
    <w:rsid w:val="00F57C5D"/>
    <w:rsid w:val="00F756C3"/>
    <w:rsid w:val="00F926D4"/>
    <w:rsid w:val="00FA53B8"/>
    <w:rsid w:val="00FC1144"/>
    <w:rsid w:val="00FC2AF0"/>
    <w:rsid w:val="00FC3DE9"/>
    <w:rsid w:val="00FD14B0"/>
    <w:rsid w:val="00FD4AD0"/>
    <w:rsid w:val="00FD6011"/>
    <w:rsid w:val="00FE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043EDF"/>
  <w15:chartTrackingRefBased/>
  <w15:docId w15:val="{F420189D-57EA-4C01-9C94-79BFB64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D9"/>
    <w:pPr>
      <w:widowControl w:val="0"/>
      <w:overflowPunct w:val="0"/>
      <w:adjustRightInd w:val="0"/>
      <w:jc w:val="both"/>
      <w:textAlignment w:val="baseline"/>
    </w:pPr>
    <w:rPr>
      <w:rFonts w:ascii="BIZ UDP明朝 Medium" w:eastAsia="BIZ UDP明朝 Medium"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5BC9"/>
    <w:rPr>
      <w:rFonts w:ascii="Arial" w:eastAsia="ＭＳ ゴシック" w:hAnsi="Arial" w:cs="Times New Roman"/>
      <w:sz w:val="18"/>
      <w:szCs w:val="18"/>
    </w:rPr>
  </w:style>
  <w:style w:type="character" w:styleId="a4">
    <w:name w:val="Strong"/>
    <w:qFormat/>
    <w:rsid w:val="00E4173F"/>
    <w:rPr>
      <w:rFonts w:cs="Times New Roman"/>
      <w:b/>
      <w:bCs/>
    </w:rPr>
  </w:style>
  <w:style w:type="character" w:styleId="a5">
    <w:name w:val="Hyperlink"/>
    <w:rsid w:val="00B2561F"/>
    <w:rPr>
      <w:color w:val="0000FF"/>
      <w:u w:val="single"/>
    </w:rPr>
  </w:style>
  <w:style w:type="paragraph" w:customStyle="1" w:styleId="a6">
    <w:name w:val="一太郎"/>
    <w:rsid w:val="001203BF"/>
    <w:pPr>
      <w:widowControl w:val="0"/>
      <w:wordWrap w:val="0"/>
      <w:autoSpaceDE w:val="0"/>
      <w:autoSpaceDN w:val="0"/>
      <w:adjustRightInd w:val="0"/>
      <w:spacing w:line="389" w:lineRule="exact"/>
      <w:jc w:val="both"/>
    </w:pPr>
    <w:rPr>
      <w:rFonts w:ascii="Century" w:hAnsi="Century" w:cs="ＭＳ 明朝"/>
      <w:spacing w:val="-1"/>
      <w:sz w:val="24"/>
      <w:szCs w:val="24"/>
    </w:rPr>
  </w:style>
  <w:style w:type="table" w:styleId="a7">
    <w:name w:val="Table Grid"/>
    <w:basedOn w:val="a1"/>
    <w:uiPriority w:val="39"/>
    <w:rsid w:val="00824B98"/>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420EB"/>
    <w:pPr>
      <w:tabs>
        <w:tab w:val="center" w:pos="4252"/>
        <w:tab w:val="right" w:pos="8504"/>
      </w:tabs>
      <w:snapToGrid w:val="0"/>
    </w:pPr>
  </w:style>
  <w:style w:type="character" w:customStyle="1" w:styleId="a9">
    <w:name w:val="ヘッダー (文字)"/>
    <w:basedOn w:val="a0"/>
    <w:link w:val="a8"/>
    <w:rsid w:val="007420EB"/>
    <w:rPr>
      <w:rFonts w:cs="ＭＳ 明朝"/>
      <w:color w:val="000000"/>
      <w:sz w:val="21"/>
      <w:szCs w:val="21"/>
    </w:rPr>
  </w:style>
  <w:style w:type="paragraph" w:styleId="aa">
    <w:name w:val="footer"/>
    <w:basedOn w:val="a"/>
    <w:link w:val="ab"/>
    <w:rsid w:val="007420EB"/>
    <w:pPr>
      <w:tabs>
        <w:tab w:val="center" w:pos="4252"/>
        <w:tab w:val="right" w:pos="8504"/>
      </w:tabs>
      <w:snapToGrid w:val="0"/>
    </w:pPr>
  </w:style>
  <w:style w:type="character" w:customStyle="1" w:styleId="ab">
    <w:name w:val="フッター (文字)"/>
    <w:basedOn w:val="a0"/>
    <w:link w:val="aa"/>
    <w:rsid w:val="007420EB"/>
    <w:rPr>
      <w:rFonts w:cs="ＭＳ 明朝"/>
      <w:color w:val="000000"/>
      <w:sz w:val="21"/>
      <w:szCs w:val="21"/>
    </w:rPr>
  </w:style>
  <w:style w:type="paragraph" w:styleId="ac">
    <w:name w:val="Date"/>
    <w:basedOn w:val="a"/>
    <w:next w:val="a"/>
    <w:link w:val="ad"/>
    <w:rsid w:val="007420EB"/>
  </w:style>
  <w:style w:type="character" w:customStyle="1" w:styleId="ad">
    <w:name w:val="日付 (文字)"/>
    <w:basedOn w:val="a0"/>
    <w:link w:val="ac"/>
    <w:rsid w:val="007420EB"/>
    <w:rPr>
      <w:rFonts w:cs="ＭＳ 明朝"/>
      <w:color w:val="000000"/>
      <w:sz w:val="21"/>
      <w:szCs w:val="21"/>
    </w:rPr>
  </w:style>
  <w:style w:type="paragraph" w:styleId="ae">
    <w:name w:val="Revision"/>
    <w:hidden/>
    <w:uiPriority w:val="99"/>
    <w:semiHidden/>
    <w:rsid w:val="00F26A0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D781-39AA-4D67-A2CE-19A79244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亮</dc:creator>
  <cp:keywords/>
  <cp:lastModifiedBy>上田 エルダーホーム</cp:lastModifiedBy>
  <cp:revision>2</cp:revision>
  <cp:lastPrinted>2023-10-11T01:34:00Z</cp:lastPrinted>
  <dcterms:created xsi:type="dcterms:W3CDTF">2023-10-12T02:35:00Z</dcterms:created>
  <dcterms:modified xsi:type="dcterms:W3CDTF">2023-10-12T02:35:00Z</dcterms:modified>
</cp:coreProperties>
</file>